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041"/>
        <w:tblW w:w="22080" w:type="dxa"/>
        <w:tblLayout w:type="fixed"/>
        <w:tblLook w:val="04A0" w:firstRow="1" w:lastRow="0" w:firstColumn="1" w:lastColumn="0" w:noHBand="0" w:noVBand="1"/>
      </w:tblPr>
      <w:tblGrid>
        <w:gridCol w:w="675"/>
        <w:gridCol w:w="4770"/>
        <w:gridCol w:w="14064"/>
        <w:gridCol w:w="2571"/>
      </w:tblGrid>
      <w:tr w:rsidR="005562C1" w:rsidRPr="002B670A" w:rsidTr="002B670A">
        <w:trPr>
          <w:trHeight w:val="300"/>
        </w:trPr>
        <w:tc>
          <w:tcPr>
            <w:tcW w:w="675" w:type="dxa"/>
          </w:tcPr>
          <w:p w:rsidR="00E03373" w:rsidRPr="002B670A" w:rsidRDefault="00E03373" w:rsidP="002B670A">
            <w:pPr>
              <w:ind w:left="-12" w:right="-392" w:firstLine="12"/>
              <w:rPr>
                <w:rFonts w:ascii="Arial" w:hAnsi="Arial" w:cs="Arial"/>
                <w:b/>
                <w:sz w:val="28"/>
                <w:szCs w:val="28"/>
              </w:rPr>
            </w:pPr>
            <w:r w:rsidRPr="002B670A">
              <w:rPr>
                <w:rFonts w:ascii="Arial" w:hAnsi="Arial" w:cs="Arial"/>
                <w:b/>
                <w:sz w:val="28"/>
                <w:szCs w:val="28"/>
              </w:rPr>
              <w:t>SIRA NO</w:t>
            </w:r>
          </w:p>
        </w:tc>
        <w:tc>
          <w:tcPr>
            <w:tcW w:w="4770" w:type="dxa"/>
          </w:tcPr>
          <w:p w:rsidR="00E03373" w:rsidRPr="002B670A" w:rsidRDefault="00E03373" w:rsidP="00E033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B670A">
              <w:rPr>
                <w:rFonts w:ascii="Arial" w:hAnsi="Arial" w:cs="Arial"/>
                <w:b/>
                <w:sz w:val="28"/>
                <w:szCs w:val="28"/>
              </w:rPr>
              <w:t>HİZMETİN ADI</w:t>
            </w:r>
          </w:p>
        </w:tc>
        <w:tc>
          <w:tcPr>
            <w:tcW w:w="14064" w:type="dxa"/>
          </w:tcPr>
          <w:p w:rsidR="00E03373" w:rsidRPr="002B670A" w:rsidRDefault="00E03373" w:rsidP="00E033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B670A">
              <w:rPr>
                <w:rFonts w:ascii="Arial" w:hAnsi="Arial" w:cs="Arial"/>
                <w:b/>
                <w:sz w:val="28"/>
                <w:szCs w:val="28"/>
              </w:rPr>
              <w:t>İSTENİLEN BELGELER</w:t>
            </w:r>
          </w:p>
        </w:tc>
        <w:tc>
          <w:tcPr>
            <w:tcW w:w="2571" w:type="dxa"/>
          </w:tcPr>
          <w:p w:rsidR="00E03373" w:rsidRPr="002B670A" w:rsidRDefault="00E03373" w:rsidP="002B67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670A">
              <w:rPr>
                <w:rFonts w:ascii="Arial" w:hAnsi="Arial" w:cs="Arial"/>
                <w:b/>
                <w:sz w:val="28"/>
                <w:szCs w:val="28"/>
              </w:rPr>
              <w:t>HİZMETİN TAMAMLANMA SÜRESİ</w:t>
            </w:r>
          </w:p>
        </w:tc>
      </w:tr>
      <w:tr w:rsidR="005562C1" w:rsidRPr="002B670A" w:rsidTr="002B670A">
        <w:trPr>
          <w:trHeight w:val="562"/>
        </w:trPr>
        <w:tc>
          <w:tcPr>
            <w:tcW w:w="675" w:type="dxa"/>
          </w:tcPr>
          <w:p w:rsidR="00E03373" w:rsidRPr="002B670A" w:rsidRDefault="002B670A" w:rsidP="002B670A">
            <w:pPr>
              <w:tabs>
                <w:tab w:val="left" w:pos="312"/>
              </w:tabs>
              <w:ind w:right="-25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03373" w:rsidRPr="002B67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:rsidR="00E03373" w:rsidRPr="002B670A" w:rsidRDefault="00E03373" w:rsidP="008D0BEE">
            <w:pPr>
              <w:rPr>
                <w:rFonts w:ascii="Arial" w:hAnsi="Arial" w:cs="Arial"/>
                <w:sz w:val="28"/>
                <w:szCs w:val="28"/>
              </w:rPr>
            </w:pPr>
            <w:r w:rsidRPr="002B670A">
              <w:rPr>
                <w:rFonts w:ascii="Arial" w:hAnsi="Arial" w:cs="Arial"/>
                <w:sz w:val="28"/>
                <w:szCs w:val="28"/>
              </w:rPr>
              <w:t>Öğrenim Belgesini veya Diplomasını Kaybedenlere Diploma Kayıt Örneğinin Verilmesi</w:t>
            </w:r>
          </w:p>
        </w:tc>
        <w:tc>
          <w:tcPr>
            <w:tcW w:w="14064" w:type="dxa"/>
          </w:tcPr>
          <w:p w:rsidR="002B670A" w:rsidRDefault="002B670A" w:rsidP="008D0B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03373" w:rsidRPr="002B670A" w:rsidRDefault="00E03373" w:rsidP="008D0B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670A">
              <w:rPr>
                <w:rFonts w:ascii="Arial" w:hAnsi="Arial" w:cs="Arial"/>
                <w:sz w:val="28"/>
                <w:szCs w:val="28"/>
              </w:rPr>
              <w:t>1.Dilekçe</w:t>
            </w:r>
          </w:p>
        </w:tc>
        <w:tc>
          <w:tcPr>
            <w:tcW w:w="2571" w:type="dxa"/>
          </w:tcPr>
          <w:p w:rsidR="002B670A" w:rsidRDefault="002B670A" w:rsidP="002B67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3373" w:rsidRPr="002B670A" w:rsidRDefault="008D0BEE" w:rsidP="002B67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670A">
              <w:rPr>
                <w:rFonts w:ascii="Arial" w:hAnsi="Arial" w:cs="Arial"/>
                <w:b/>
                <w:sz w:val="28"/>
                <w:szCs w:val="28"/>
              </w:rPr>
              <w:t>5 İŞ GÜNÜ</w:t>
            </w:r>
          </w:p>
        </w:tc>
      </w:tr>
      <w:tr w:rsidR="005562C1" w:rsidRPr="002B670A" w:rsidTr="002B670A">
        <w:trPr>
          <w:trHeight w:val="1010"/>
        </w:trPr>
        <w:tc>
          <w:tcPr>
            <w:tcW w:w="675" w:type="dxa"/>
          </w:tcPr>
          <w:p w:rsidR="00E03373" w:rsidRPr="002B670A" w:rsidRDefault="008D0BEE" w:rsidP="008D0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7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770" w:type="dxa"/>
          </w:tcPr>
          <w:p w:rsidR="00E03373" w:rsidRPr="002B670A" w:rsidRDefault="00E03373" w:rsidP="008D0BEE">
            <w:pPr>
              <w:rPr>
                <w:rFonts w:ascii="Arial" w:hAnsi="Arial" w:cs="Arial"/>
                <w:sz w:val="28"/>
                <w:szCs w:val="28"/>
              </w:rPr>
            </w:pPr>
            <w:r w:rsidRPr="002B670A">
              <w:rPr>
                <w:rFonts w:ascii="Arial" w:hAnsi="Arial" w:cs="Arial"/>
                <w:w w:val="105"/>
                <w:sz w:val="28"/>
                <w:szCs w:val="28"/>
              </w:rPr>
              <w:t>9, 10, 11 ve 12. Sınıf Öğrencilerine Yönelik Yetiştirme ve Hazırlık Kursu Açılması</w:t>
            </w:r>
          </w:p>
        </w:tc>
        <w:tc>
          <w:tcPr>
            <w:tcW w:w="14064" w:type="dxa"/>
          </w:tcPr>
          <w:p w:rsidR="002B670A" w:rsidRDefault="002B670A" w:rsidP="008D0B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03373" w:rsidRPr="002B670A" w:rsidRDefault="00E03373" w:rsidP="008D0B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670A">
              <w:rPr>
                <w:rFonts w:ascii="Arial" w:hAnsi="Arial" w:cs="Arial"/>
                <w:sz w:val="28"/>
                <w:szCs w:val="28"/>
              </w:rPr>
              <w:t>1.Dilekçe</w:t>
            </w:r>
          </w:p>
        </w:tc>
        <w:tc>
          <w:tcPr>
            <w:tcW w:w="2571" w:type="dxa"/>
          </w:tcPr>
          <w:p w:rsidR="002B670A" w:rsidRDefault="002B670A" w:rsidP="002B67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3373" w:rsidRPr="002B670A" w:rsidRDefault="008D0BEE" w:rsidP="002B67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670A">
              <w:rPr>
                <w:rFonts w:ascii="Arial" w:hAnsi="Arial" w:cs="Arial"/>
                <w:b/>
                <w:sz w:val="28"/>
                <w:szCs w:val="28"/>
              </w:rPr>
              <w:t>5 İŞ GÜNÜ</w:t>
            </w:r>
          </w:p>
        </w:tc>
      </w:tr>
      <w:tr w:rsidR="005562C1" w:rsidRPr="002B670A" w:rsidTr="002B670A">
        <w:trPr>
          <w:trHeight w:val="483"/>
        </w:trPr>
        <w:tc>
          <w:tcPr>
            <w:tcW w:w="675" w:type="dxa"/>
          </w:tcPr>
          <w:p w:rsidR="00E03373" w:rsidRPr="002B670A" w:rsidRDefault="008D0BEE" w:rsidP="008D0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7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770" w:type="dxa"/>
          </w:tcPr>
          <w:p w:rsidR="00E03373" w:rsidRPr="002B670A" w:rsidRDefault="00E03373" w:rsidP="008D0BEE">
            <w:pPr>
              <w:rPr>
                <w:rFonts w:ascii="Arial" w:hAnsi="Arial" w:cs="Arial"/>
                <w:sz w:val="28"/>
                <w:szCs w:val="28"/>
              </w:rPr>
            </w:pPr>
            <w:r w:rsidRPr="002B670A">
              <w:rPr>
                <w:rFonts w:ascii="Arial" w:hAnsi="Arial" w:cs="Arial"/>
                <w:sz w:val="28"/>
                <w:szCs w:val="28"/>
              </w:rPr>
              <w:t xml:space="preserve">Okul Öğrenci Ödül ve Disiplin Kurulu Kararlarına Yapılan İtirazların Bir Üst </w:t>
            </w:r>
            <w:proofErr w:type="gramStart"/>
            <w:r w:rsidRPr="002B670A">
              <w:rPr>
                <w:rFonts w:ascii="Arial" w:hAnsi="Arial" w:cs="Arial"/>
                <w:sz w:val="28"/>
                <w:szCs w:val="28"/>
              </w:rPr>
              <w:t>Kurula  Gönderilmesi</w:t>
            </w:r>
            <w:proofErr w:type="gramEnd"/>
          </w:p>
        </w:tc>
        <w:tc>
          <w:tcPr>
            <w:tcW w:w="14064" w:type="dxa"/>
          </w:tcPr>
          <w:p w:rsidR="002B670A" w:rsidRDefault="002B670A" w:rsidP="008D0B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03373" w:rsidRPr="002B670A" w:rsidRDefault="00E03373" w:rsidP="008D0B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670A">
              <w:rPr>
                <w:rFonts w:ascii="Arial" w:hAnsi="Arial" w:cs="Arial"/>
                <w:sz w:val="28"/>
                <w:szCs w:val="28"/>
              </w:rPr>
              <w:t>1.Dilekçe</w:t>
            </w:r>
          </w:p>
        </w:tc>
        <w:tc>
          <w:tcPr>
            <w:tcW w:w="2571" w:type="dxa"/>
          </w:tcPr>
          <w:p w:rsidR="002B670A" w:rsidRDefault="002B670A" w:rsidP="002B67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3373" w:rsidRPr="002B670A" w:rsidRDefault="008D0BEE" w:rsidP="002B67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670A">
              <w:rPr>
                <w:rFonts w:ascii="Arial" w:hAnsi="Arial" w:cs="Arial"/>
                <w:b/>
                <w:sz w:val="28"/>
                <w:szCs w:val="28"/>
              </w:rPr>
              <w:t>3 İŞ GÜNÜ</w:t>
            </w:r>
          </w:p>
        </w:tc>
      </w:tr>
      <w:tr w:rsidR="005562C1" w:rsidRPr="002B670A" w:rsidTr="002B670A">
        <w:trPr>
          <w:trHeight w:val="459"/>
        </w:trPr>
        <w:tc>
          <w:tcPr>
            <w:tcW w:w="675" w:type="dxa"/>
          </w:tcPr>
          <w:p w:rsidR="00E03373" w:rsidRPr="002B670A" w:rsidRDefault="008D0BEE" w:rsidP="008D0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7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770" w:type="dxa"/>
          </w:tcPr>
          <w:p w:rsidR="00E03373" w:rsidRPr="002B670A" w:rsidRDefault="00E03373" w:rsidP="008D0BEE">
            <w:pPr>
              <w:rPr>
                <w:rFonts w:ascii="Arial" w:hAnsi="Arial" w:cs="Arial"/>
                <w:sz w:val="28"/>
                <w:szCs w:val="28"/>
              </w:rPr>
            </w:pPr>
            <w:r w:rsidRPr="002B670A">
              <w:rPr>
                <w:rFonts w:ascii="Arial" w:hAnsi="Arial" w:cs="Arial"/>
                <w:w w:val="105"/>
                <w:sz w:val="28"/>
                <w:szCs w:val="28"/>
              </w:rPr>
              <w:t>Lise ve Dengi Okullarda Öğrenim Gören Öğrencilerin Nakillerinin İşleme Alınması</w:t>
            </w:r>
          </w:p>
        </w:tc>
        <w:tc>
          <w:tcPr>
            <w:tcW w:w="14064" w:type="dxa"/>
          </w:tcPr>
          <w:p w:rsidR="002B670A" w:rsidRDefault="002B670A" w:rsidP="008D0B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03373" w:rsidRPr="002B670A" w:rsidRDefault="00E03373" w:rsidP="008D0B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670A">
              <w:rPr>
                <w:rFonts w:ascii="Arial" w:hAnsi="Arial" w:cs="Arial"/>
                <w:sz w:val="28"/>
                <w:szCs w:val="28"/>
              </w:rPr>
              <w:t>1.Dilekçe</w:t>
            </w:r>
          </w:p>
        </w:tc>
        <w:tc>
          <w:tcPr>
            <w:tcW w:w="2571" w:type="dxa"/>
          </w:tcPr>
          <w:p w:rsidR="002B670A" w:rsidRDefault="002B670A" w:rsidP="002B67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3373" w:rsidRPr="002B670A" w:rsidRDefault="008D0BEE" w:rsidP="002B67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670A">
              <w:rPr>
                <w:rFonts w:ascii="Arial" w:hAnsi="Arial" w:cs="Arial"/>
                <w:b/>
                <w:sz w:val="28"/>
                <w:szCs w:val="28"/>
              </w:rPr>
              <w:t>1 İŞ GÜNÜ</w:t>
            </w:r>
          </w:p>
        </w:tc>
      </w:tr>
      <w:tr w:rsidR="005562C1" w:rsidRPr="002B670A" w:rsidTr="002B670A">
        <w:trPr>
          <w:trHeight w:val="464"/>
        </w:trPr>
        <w:tc>
          <w:tcPr>
            <w:tcW w:w="675" w:type="dxa"/>
          </w:tcPr>
          <w:p w:rsidR="00E03373" w:rsidRPr="002B670A" w:rsidRDefault="008D0BEE" w:rsidP="008D0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70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770" w:type="dxa"/>
          </w:tcPr>
          <w:p w:rsidR="00E03373" w:rsidRPr="002B670A" w:rsidRDefault="00E03373" w:rsidP="008D0BEE">
            <w:pPr>
              <w:pStyle w:val="TableParagraph"/>
              <w:spacing w:before="152" w:line="264" w:lineRule="auto"/>
              <w:ind w:right="150"/>
              <w:rPr>
                <w:sz w:val="28"/>
                <w:szCs w:val="28"/>
              </w:rPr>
            </w:pPr>
            <w:proofErr w:type="spellStart"/>
            <w:r w:rsidRPr="002B670A">
              <w:rPr>
                <w:sz w:val="28"/>
                <w:szCs w:val="28"/>
              </w:rPr>
              <w:t>Bursluluk</w:t>
            </w:r>
            <w:proofErr w:type="spellEnd"/>
            <w:r w:rsidRPr="002B670A">
              <w:rPr>
                <w:sz w:val="28"/>
                <w:szCs w:val="28"/>
              </w:rPr>
              <w:t xml:space="preserve"> </w:t>
            </w:r>
            <w:proofErr w:type="spellStart"/>
            <w:r w:rsidRPr="002B670A">
              <w:rPr>
                <w:sz w:val="28"/>
                <w:szCs w:val="28"/>
              </w:rPr>
              <w:t>ve</w:t>
            </w:r>
            <w:proofErr w:type="spellEnd"/>
            <w:r w:rsidRPr="002B670A">
              <w:rPr>
                <w:sz w:val="28"/>
                <w:szCs w:val="28"/>
              </w:rPr>
              <w:t xml:space="preserve"> </w:t>
            </w:r>
            <w:proofErr w:type="spellStart"/>
            <w:r w:rsidRPr="002B670A">
              <w:rPr>
                <w:sz w:val="28"/>
                <w:szCs w:val="28"/>
              </w:rPr>
              <w:t>Parasız</w:t>
            </w:r>
            <w:proofErr w:type="spellEnd"/>
            <w:r w:rsidRPr="002B670A">
              <w:rPr>
                <w:sz w:val="28"/>
                <w:szCs w:val="28"/>
              </w:rPr>
              <w:t xml:space="preserve"> </w:t>
            </w:r>
            <w:proofErr w:type="spellStart"/>
            <w:r w:rsidRPr="002B670A">
              <w:rPr>
                <w:sz w:val="28"/>
                <w:szCs w:val="28"/>
              </w:rPr>
              <w:t>Yatılılık</w:t>
            </w:r>
            <w:proofErr w:type="spellEnd"/>
            <w:r w:rsidRPr="002B670A">
              <w:rPr>
                <w:sz w:val="28"/>
                <w:szCs w:val="28"/>
              </w:rPr>
              <w:t xml:space="preserve"> </w:t>
            </w:r>
            <w:proofErr w:type="spellStart"/>
            <w:r w:rsidRPr="002B670A">
              <w:rPr>
                <w:sz w:val="28"/>
                <w:szCs w:val="28"/>
              </w:rPr>
              <w:t>İçin</w:t>
            </w:r>
            <w:proofErr w:type="spellEnd"/>
            <w:r w:rsidRPr="002B670A">
              <w:rPr>
                <w:sz w:val="28"/>
                <w:szCs w:val="28"/>
              </w:rPr>
              <w:t xml:space="preserve">  </w:t>
            </w:r>
            <w:proofErr w:type="spellStart"/>
            <w:r w:rsidRPr="002B670A">
              <w:rPr>
                <w:sz w:val="28"/>
                <w:szCs w:val="28"/>
              </w:rPr>
              <w:t>Başvurusunun</w:t>
            </w:r>
            <w:proofErr w:type="spellEnd"/>
            <w:r w:rsidRPr="002B670A">
              <w:rPr>
                <w:sz w:val="28"/>
                <w:szCs w:val="28"/>
              </w:rPr>
              <w:t xml:space="preserve">  </w:t>
            </w:r>
            <w:proofErr w:type="spellStart"/>
            <w:r w:rsidRPr="002B670A">
              <w:rPr>
                <w:sz w:val="28"/>
                <w:szCs w:val="28"/>
              </w:rPr>
              <w:t>Alınması</w:t>
            </w:r>
            <w:proofErr w:type="spellEnd"/>
          </w:p>
        </w:tc>
        <w:tc>
          <w:tcPr>
            <w:tcW w:w="14064" w:type="dxa"/>
          </w:tcPr>
          <w:p w:rsidR="00E03373" w:rsidRPr="002B670A" w:rsidRDefault="00E03373" w:rsidP="008D0BEE">
            <w:pPr>
              <w:pStyle w:val="TableParagraph"/>
              <w:spacing w:before="111"/>
              <w:ind w:right="43"/>
              <w:jc w:val="both"/>
              <w:rPr>
                <w:sz w:val="28"/>
                <w:szCs w:val="28"/>
              </w:rPr>
            </w:pPr>
            <w:r w:rsidRPr="002B670A">
              <w:rPr>
                <w:sz w:val="28"/>
                <w:szCs w:val="28"/>
              </w:rPr>
              <w:t xml:space="preserve">1- </w:t>
            </w:r>
            <w:proofErr w:type="spellStart"/>
            <w:r w:rsidRPr="002B670A">
              <w:rPr>
                <w:sz w:val="28"/>
                <w:szCs w:val="28"/>
              </w:rPr>
              <w:t>Dilekçe</w:t>
            </w:r>
            <w:proofErr w:type="spellEnd"/>
          </w:p>
        </w:tc>
        <w:tc>
          <w:tcPr>
            <w:tcW w:w="2571" w:type="dxa"/>
          </w:tcPr>
          <w:p w:rsidR="002B670A" w:rsidRDefault="002B670A" w:rsidP="002B670A">
            <w:pPr>
              <w:pStyle w:val="TableParagraph"/>
              <w:spacing w:before="92"/>
              <w:ind w:left="30"/>
              <w:jc w:val="center"/>
              <w:rPr>
                <w:b/>
                <w:sz w:val="28"/>
                <w:szCs w:val="28"/>
              </w:rPr>
            </w:pPr>
          </w:p>
          <w:p w:rsidR="00E03373" w:rsidRPr="002B670A" w:rsidRDefault="008D0BEE" w:rsidP="002B670A">
            <w:pPr>
              <w:pStyle w:val="TableParagraph"/>
              <w:spacing w:before="92"/>
              <w:ind w:left="30"/>
              <w:jc w:val="center"/>
              <w:rPr>
                <w:b/>
                <w:sz w:val="28"/>
                <w:szCs w:val="28"/>
              </w:rPr>
            </w:pPr>
            <w:r w:rsidRPr="002B670A">
              <w:rPr>
                <w:b/>
                <w:sz w:val="28"/>
                <w:szCs w:val="28"/>
              </w:rPr>
              <w:t>3 İŞ GÜNÜ</w:t>
            </w:r>
          </w:p>
        </w:tc>
      </w:tr>
      <w:tr w:rsidR="005562C1" w:rsidRPr="002B670A" w:rsidTr="002B670A">
        <w:trPr>
          <w:trHeight w:val="613"/>
        </w:trPr>
        <w:tc>
          <w:tcPr>
            <w:tcW w:w="675" w:type="dxa"/>
          </w:tcPr>
          <w:p w:rsidR="00E03373" w:rsidRPr="002B670A" w:rsidRDefault="008D0BEE" w:rsidP="008D0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70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770" w:type="dxa"/>
          </w:tcPr>
          <w:p w:rsidR="00E03373" w:rsidRPr="002B670A" w:rsidRDefault="00E03373" w:rsidP="008D0BEE">
            <w:pPr>
              <w:pStyle w:val="TableParagraph"/>
              <w:spacing w:before="87" w:line="264" w:lineRule="auto"/>
              <w:ind w:right="272"/>
              <w:rPr>
                <w:sz w:val="28"/>
                <w:szCs w:val="28"/>
              </w:rPr>
            </w:pPr>
            <w:proofErr w:type="spellStart"/>
            <w:r w:rsidRPr="002B670A">
              <w:rPr>
                <w:w w:val="105"/>
                <w:sz w:val="28"/>
                <w:szCs w:val="28"/>
              </w:rPr>
              <w:t>Proje</w:t>
            </w:r>
            <w:proofErr w:type="spellEnd"/>
            <w:r w:rsidRPr="002B670A">
              <w:rPr>
                <w:w w:val="105"/>
                <w:sz w:val="28"/>
                <w:szCs w:val="28"/>
              </w:rPr>
              <w:t xml:space="preserve">, </w:t>
            </w:r>
            <w:proofErr w:type="spellStart"/>
            <w:r w:rsidRPr="002B670A">
              <w:rPr>
                <w:w w:val="105"/>
                <w:sz w:val="28"/>
                <w:szCs w:val="28"/>
              </w:rPr>
              <w:t>Performans</w:t>
            </w:r>
            <w:proofErr w:type="spellEnd"/>
            <w:r w:rsidRPr="002B670A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2B670A">
              <w:rPr>
                <w:w w:val="105"/>
                <w:sz w:val="28"/>
                <w:szCs w:val="28"/>
              </w:rPr>
              <w:t>Çalışmaları</w:t>
            </w:r>
            <w:proofErr w:type="spellEnd"/>
            <w:r w:rsidRPr="002B670A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2B670A">
              <w:rPr>
                <w:w w:val="105"/>
                <w:sz w:val="28"/>
                <w:szCs w:val="28"/>
              </w:rPr>
              <w:t>ve</w:t>
            </w:r>
            <w:proofErr w:type="spellEnd"/>
            <w:r w:rsidRPr="002B670A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2B670A">
              <w:rPr>
                <w:w w:val="105"/>
                <w:sz w:val="28"/>
                <w:szCs w:val="28"/>
              </w:rPr>
              <w:t>Sınav</w:t>
            </w:r>
            <w:proofErr w:type="spellEnd"/>
            <w:r w:rsidRPr="002B670A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2B670A">
              <w:rPr>
                <w:w w:val="105"/>
                <w:sz w:val="28"/>
                <w:szCs w:val="28"/>
              </w:rPr>
              <w:t>Sonuçlarına</w:t>
            </w:r>
            <w:proofErr w:type="spellEnd"/>
            <w:r w:rsidRPr="002B670A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2B670A">
              <w:rPr>
                <w:w w:val="105"/>
                <w:sz w:val="28"/>
                <w:szCs w:val="28"/>
              </w:rPr>
              <w:t>İtirazın</w:t>
            </w:r>
            <w:proofErr w:type="spellEnd"/>
            <w:r w:rsidRPr="002B670A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2B670A">
              <w:rPr>
                <w:w w:val="105"/>
                <w:sz w:val="28"/>
                <w:szCs w:val="28"/>
              </w:rPr>
              <w:t>Yapılması</w:t>
            </w:r>
            <w:proofErr w:type="spellEnd"/>
          </w:p>
        </w:tc>
        <w:tc>
          <w:tcPr>
            <w:tcW w:w="14064" w:type="dxa"/>
          </w:tcPr>
          <w:p w:rsidR="00E03373" w:rsidRPr="002B670A" w:rsidRDefault="00E03373" w:rsidP="008D0BEE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E03373" w:rsidRPr="002B670A" w:rsidRDefault="00E03373" w:rsidP="008D0BEE">
            <w:pPr>
              <w:pStyle w:val="TableParagraph"/>
              <w:jc w:val="both"/>
              <w:rPr>
                <w:sz w:val="28"/>
                <w:szCs w:val="28"/>
              </w:rPr>
            </w:pPr>
            <w:r w:rsidRPr="002B670A">
              <w:rPr>
                <w:sz w:val="28"/>
                <w:szCs w:val="28"/>
              </w:rPr>
              <w:t xml:space="preserve">1- </w:t>
            </w:r>
            <w:proofErr w:type="spellStart"/>
            <w:r w:rsidRPr="002B670A">
              <w:rPr>
                <w:sz w:val="28"/>
                <w:szCs w:val="28"/>
              </w:rPr>
              <w:t>Dilekçe</w:t>
            </w:r>
            <w:proofErr w:type="spellEnd"/>
          </w:p>
        </w:tc>
        <w:tc>
          <w:tcPr>
            <w:tcW w:w="2571" w:type="dxa"/>
          </w:tcPr>
          <w:p w:rsidR="002B670A" w:rsidRDefault="002B670A" w:rsidP="002B670A">
            <w:pPr>
              <w:pStyle w:val="TableParagraph"/>
              <w:ind w:left="34"/>
              <w:jc w:val="center"/>
              <w:rPr>
                <w:b/>
                <w:sz w:val="28"/>
                <w:szCs w:val="28"/>
              </w:rPr>
            </w:pPr>
          </w:p>
          <w:p w:rsidR="00E03373" w:rsidRPr="002B670A" w:rsidRDefault="008D0BEE" w:rsidP="002B670A">
            <w:pPr>
              <w:pStyle w:val="TableParagraph"/>
              <w:ind w:left="34"/>
              <w:jc w:val="center"/>
              <w:rPr>
                <w:b/>
                <w:sz w:val="28"/>
                <w:szCs w:val="28"/>
              </w:rPr>
            </w:pPr>
            <w:r w:rsidRPr="002B670A">
              <w:rPr>
                <w:b/>
                <w:sz w:val="28"/>
                <w:szCs w:val="28"/>
              </w:rPr>
              <w:t>10 IŞ GÜNÜ</w:t>
            </w:r>
          </w:p>
        </w:tc>
      </w:tr>
      <w:tr w:rsidR="005562C1" w:rsidRPr="002B670A" w:rsidTr="002B670A">
        <w:trPr>
          <w:trHeight w:val="306"/>
        </w:trPr>
        <w:tc>
          <w:tcPr>
            <w:tcW w:w="675" w:type="dxa"/>
          </w:tcPr>
          <w:p w:rsidR="00E03373" w:rsidRPr="002B670A" w:rsidRDefault="008D0BEE" w:rsidP="008D0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70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770" w:type="dxa"/>
          </w:tcPr>
          <w:p w:rsidR="00E03373" w:rsidRPr="002B670A" w:rsidRDefault="00E03373" w:rsidP="008D0BEE">
            <w:pPr>
              <w:pStyle w:val="TableParagraph"/>
              <w:spacing w:before="59" w:line="264" w:lineRule="auto"/>
              <w:rPr>
                <w:sz w:val="28"/>
                <w:szCs w:val="28"/>
              </w:rPr>
            </w:pPr>
            <w:r w:rsidRPr="002B670A">
              <w:rPr>
                <w:sz w:val="28"/>
                <w:szCs w:val="28"/>
              </w:rPr>
              <w:t xml:space="preserve">ÖSYM Adına </w:t>
            </w:r>
            <w:proofErr w:type="spellStart"/>
            <w:r w:rsidRPr="002B670A">
              <w:rPr>
                <w:sz w:val="28"/>
                <w:szCs w:val="28"/>
              </w:rPr>
              <w:t>Başvuruların</w:t>
            </w:r>
            <w:proofErr w:type="spellEnd"/>
            <w:r w:rsidRPr="002B670A">
              <w:rPr>
                <w:sz w:val="28"/>
                <w:szCs w:val="28"/>
              </w:rPr>
              <w:t xml:space="preserve"> </w:t>
            </w:r>
            <w:proofErr w:type="spellStart"/>
            <w:r w:rsidRPr="002B670A">
              <w:rPr>
                <w:sz w:val="28"/>
                <w:szCs w:val="28"/>
              </w:rPr>
              <w:t>Alınması</w:t>
            </w:r>
            <w:proofErr w:type="spellEnd"/>
          </w:p>
        </w:tc>
        <w:tc>
          <w:tcPr>
            <w:tcW w:w="14064" w:type="dxa"/>
          </w:tcPr>
          <w:p w:rsidR="002B670A" w:rsidRDefault="002B670A" w:rsidP="002D1031">
            <w:pPr>
              <w:pStyle w:val="TableParagraph"/>
              <w:spacing w:before="1"/>
              <w:ind w:right="32"/>
              <w:rPr>
                <w:w w:val="95"/>
                <w:sz w:val="28"/>
                <w:szCs w:val="28"/>
              </w:rPr>
            </w:pPr>
          </w:p>
          <w:p w:rsidR="00E03373" w:rsidRPr="002B670A" w:rsidRDefault="00E03373" w:rsidP="002D1031">
            <w:pPr>
              <w:pStyle w:val="TableParagraph"/>
              <w:spacing w:before="1"/>
              <w:ind w:right="32"/>
              <w:rPr>
                <w:sz w:val="28"/>
                <w:szCs w:val="28"/>
              </w:rPr>
            </w:pPr>
            <w:r w:rsidRPr="002B670A">
              <w:rPr>
                <w:w w:val="95"/>
                <w:sz w:val="28"/>
                <w:szCs w:val="28"/>
              </w:rPr>
              <w:t>1-</w:t>
            </w:r>
            <w:r w:rsidR="002D1031" w:rsidRPr="002B670A">
              <w:rPr>
                <w:sz w:val="28"/>
                <w:szCs w:val="28"/>
              </w:rPr>
              <w:t xml:space="preserve">Başvuru </w:t>
            </w:r>
            <w:proofErr w:type="spellStart"/>
            <w:r w:rsidR="002B670A">
              <w:rPr>
                <w:sz w:val="28"/>
                <w:szCs w:val="28"/>
              </w:rPr>
              <w:t>Müracaat</w:t>
            </w:r>
            <w:proofErr w:type="spellEnd"/>
            <w:r w:rsidR="002B670A">
              <w:rPr>
                <w:sz w:val="28"/>
                <w:szCs w:val="28"/>
              </w:rPr>
              <w:t xml:space="preserve"> </w:t>
            </w:r>
            <w:proofErr w:type="spellStart"/>
            <w:r w:rsidR="002B670A">
              <w:rPr>
                <w:sz w:val="28"/>
                <w:szCs w:val="28"/>
              </w:rPr>
              <w:t>F</w:t>
            </w:r>
            <w:r w:rsidRPr="002B670A">
              <w:rPr>
                <w:sz w:val="28"/>
                <w:szCs w:val="28"/>
              </w:rPr>
              <w:t>ormu</w:t>
            </w:r>
            <w:proofErr w:type="spellEnd"/>
          </w:p>
        </w:tc>
        <w:tc>
          <w:tcPr>
            <w:tcW w:w="2571" w:type="dxa"/>
          </w:tcPr>
          <w:p w:rsidR="002B670A" w:rsidRDefault="002B670A" w:rsidP="002B670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E03373" w:rsidRPr="002B670A" w:rsidRDefault="008D0BEE" w:rsidP="002B670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B670A">
              <w:rPr>
                <w:b/>
                <w:sz w:val="28"/>
                <w:szCs w:val="28"/>
              </w:rPr>
              <w:t>3 SAAT</w:t>
            </w:r>
          </w:p>
        </w:tc>
      </w:tr>
      <w:tr w:rsidR="005562C1" w:rsidRPr="002B670A" w:rsidTr="002B670A">
        <w:trPr>
          <w:trHeight w:val="545"/>
        </w:trPr>
        <w:tc>
          <w:tcPr>
            <w:tcW w:w="675" w:type="dxa"/>
          </w:tcPr>
          <w:p w:rsidR="008D0BEE" w:rsidRPr="002B670A" w:rsidRDefault="008D0BEE" w:rsidP="008D0B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70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770" w:type="dxa"/>
          </w:tcPr>
          <w:p w:rsidR="008D0BEE" w:rsidRPr="002B670A" w:rsidRDefault="008D0BEE" w:rsidP="008D0BEE">
            <w:pPr>
              <w:pStyle w:val="TableParagraph"/>
              <w:spacing w:line="261" w:lineRule="auto"/>
              <w:ind w:right="272"/>
              <w:rPr>
                <w:sz w:val="28"/>
                <w:szCs w:val="28"/>
              </w:rPr>
            </w:pPr>
            <w:proofErr w:type="spellStart"/>
            <w:r w:rsidRPr="002B670A">
              <w:rPr>
                <w:sz w:val="28"/>
                <w:szCs w:val="28"/>
              </w:rPr>
              <w:t>Ortaöğretim</w:t>
            </w:r>
            <w:proofErr w:type="spellEnd"/>
            <w:r w:rsidRPr="002B670A">
              <w:rPr>
                <w:sz w:val="28"/>
                <w:szCs w:val="28"/>
              </w:rPr>
              <w:t xml:space="preserve"> </w:t>
            </w:r>
            <w:proofErr w:type="spellStart"/>
            <w:r w:rsidRPr="002B670A">
              <w:rPr>
                <w:sz w:val="28"/>
                <w:szCs w:val="28"/>
              </w:rPr>
              <w:t>Kurumlarından</w:t>
            </w:r>
            <w:proofErr w:type="spellEnd"/>
            <w:r w:rsidRPr="002B670A">
              <w:rPr>
                <w:sz w:val="28"/>
                <w:szCs w:val="28"/>
              </w:rPr>
              <w:t xml:space="preserve"> </w:t>
            </w:r>
            <w:proofErr w:type="spellStart"/>
            <w:r w:rsidRPr="002B670A">
              <w:rPr>
                <w:sz w:val="28"/>
                <w:szCs w:val="28"/>
              </w:rPr>
              <w:t>Mezun</w:t>
            </w:r>
            <w:proofErr w:type="spellEnd"/>
            <w:r w:rsidRPr="002B670A">
              <w:rPr>
                <w:sz w:val="28"/>
                <w:szCs w:val="28"/>
              </w:rPr>
              <w:t xml:space="preserve"> Olan </w:t>
            </w:r>
            <w:proofErr w:type="spellStart"/>
            <w:r w:rsidRPr="002B670A">
              <w:rPr>
                <w:sz w:val="28"/>
                <w:szCs w:val="28"/>
              </w:rPr>
              <w:t>Öğrencilere</w:t>
            </w:r>
            <w:proofErr w:type="spellEnd"/>
            <w:r w:rsidRPr="002B670A">
              <w:rPr>
                <w:sz w:val="28"/>
                <w:szCs w:val="28"/>
              </w:rPr>
              <w:t xml:space="preserve"> </w:t>
            </w:r>
            <w:proofErr w:type="spellStart"/>
            <w:r w:rsidRPr="002B670A">
              <w:rPr>
                <w:sz w:val="28"/>
                <w:szCs w:val="28"/>
              </w:rPr>
              <w:t>Geçici</w:t>
            </w:r>
            <w:proofErr w:type="spellEnd"/>
            <w:r w:rsidRPr="002B670A">
              <w:rPr>
                <w:sz w:val="28"/>
                <w:szCs w:val="28"/>
              </w:rPr>
              <w:t xml:space="preserve"> </w:t>
            </w:r>
            <w:proofErr w:type="spellStart"/>
            <w:r w:rsidRPr="002B670A">
              <w:rPr>
                <w:sz w:val="28"/>
                <w:szCs w:val="28"/>
              </w:rPr>
              <w:t>Mezuniyet</w:t>
            </w:r>
            <w:proofErr w:type="spellEnd"/>
            <w:r w:rsidRPr="002B670A">
              <w:rPr>
                <w:sz w:val="28"/>
                <w:szCs w:val="28"/>
              </w:rPr>
              <w:t xml:space="preserve"> </w:t>
            </w:r>
            <w:proofErr w:type="spellStart"/>
            <w:r w:rsidRPr="002B670A">
              <w:rPr>
                <w:sz w:val="28"/>
                <w:szCs w:val="28"/>
              </w:rPr>
              <w:t>Belgesi</w:t>
            </w:r>
            <w:proofErr w:type="spellEnd"/>
            <w:r w:rsidRPr="002B670A">
              <w:rPr>
                <w:sz w:val="28"/>
                <w:szCs w:val="28"/>
              </w:rPr>
              <w:t xml:space="preserve"> </w:t>
            </w:r>
            <w:proofErr w:type="spellStart"/>
            <w:r w:rsidRPr="002B670A">
              <w:rPr>
                <w:sz w:val="28"/>
                <w:szCs w:val="28"/>
              </w:rPr>
              <w:t>Verilmesi</w:t>
            </w:r>
            <w:proofErr w:type="spellEnd"/>
          </w:p>
        </w:tc>
        <w:tc>
          <w:tcPr>
            <w:tcW w:w="14064" w:type="dxa"/>
          </w:tcPr>
          <w:p w:rsidR="002B670A" w:rsidRDefault="002B670A" w:rsidP="008D0BEE">
            <w:pPr>
              <w:pStyle w:val="TableParagraph"/>
              <w:spacing w:before="120"/>
              <w:ind w:right="32"/>
              <w:jc w:val="both"/>
              <w:rPr>
                <w:sz w:val="28"/>
                <w:szCs w:val="28"/>
              </w:rPr>
            </w:pPr>
          </w:p>
          <w:p w:rsidR="008D0BEE" w:rsidRPr="002B670A" w:rsidRDefault="008D0BEE" w:rsidP="008D0BEE">
            <w:pPr>
              <w:pStyle w:val="TableParagraph"/>
              <w:spacing w:before="120"/>
              <w:ind w:right="32"/>
              <w:jc w:val="both"/>
              <w:rPr>
                <w:sz w:val="28"/>
                <w:szCs w:val="28"/>
              </w:rPr>
            </w:pPr>
            <w:r w:rsidRPr="002B670A">
              <w:rPr>
                <w:sz w:val="28"/>
                <w:szCs w:val="28"/>
              </w:rPr>
              <w:t xml:space="preserve">1- </w:t>
            </w:r>
            <w:proofErr w:type="spellStart"/>
            <w:r w:rsidRPr="002B670A">
              <w:rPr>
                <w:sz w:val="28"/>
                <w:szCs w:val="28"/>
              </w:rPr>
              <w:t>Dilekçe</w:t>
            </w:r>
            <w:proofErr w:type="spellEnd"/>
          </w:p>
        </w:tc>
        <w:tc>
          <w:tcPr>
            <w:tcW w:w="2571" w:type="dxa"/>
          </w:tcPr>
          <w:p w:rsidR="002B670A" w:rsidRDefault="002B670A" w:rsidP="002B670A">
            <w:pPr>
              <w:pStyle w:val="TableParagraph"/>
              <w:spacing w:before="120"/>
              <w:ind w:left="34"/>
              <w:jc w:val="center"/>
              <w:rPr>
                <w:b/>
                <w:sz w:val="28"/>
                <w:szCs w:val="28"/>
              </w:rPr>
            </w:pPr>
          </w:p>
          <w:p w:rsidR="008D0BEE" w:rsidRPr="002B670A" w:rsidRDefault="008D0BEE" w:rsidP="002B670A">
            <w:pPr>
              <w:pStyle w:val="TableParagraph"/>
              <w:spacing w:before="120"/>
              <w:ind w:left="34"/>
              <w:jc w:val="center"/>
              <w:rPr>
                <w:b/>
                <w:sz w:val="28"/>
                <w:szCs w:val="28"/>
              </w:rPr>
            </w:pPr>
            <w:r w:rsidRPr="002B670A">
              <w:rPr>
                <w:b/>
                <w:sz w:val="28"/>
                <w:szCs w:val="28"/>
              </w:rPr>
              <w:t>30 DAKIKA</w:t>
            </w:r>
          </w:p>
        </w:tc>
      </w:tr>
    </w:tbl>
    <w:p w:rsidR="00192348" w:rsidRPr="002B670A" w:rsidRDefault="00E03373" w:rsidP="005562C1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</w:rPr>
      </w:pPr>
      <w:r w:rsidRPr="002B670A">
        <w:rPr>
          <w:rFonts w:ascii="Arial" w:hAnsi="Arial" w:cs="Arial"/>
          <w:b/>
          <w:sz w:val="36"/>
          <w:szCs w:val="28"/>
        </w:rPr>
        <w:t>SOLHAN FARABİ MESLEKİ VE TEKNİK ANADOLU LİSESİ MÜDÜRLÜĞÜ HİZMET STANDARTLARI</w:t>
      </w:r>
    </w:p>
    <w:p w:rsidR="002B670A" w:rsidRDefault="002B670A" w:rsidP="002B670A">
      <w:pPr>
        <w:pStyle w:val="GvdeMetni"/>
        <w:spacing w:before="176" w:line="264" w:lineRule="auto"/>
        <w:ind w:left="159" w:right="183" w:firstLine="547"/>
      </w:pPr>
      <w:proofErr w:type="spellStart"/>
      <w:proofErr w:type="gramStart"/>
      <w:r>
        <w:t>Başvuru</w:t>
      </w:r>
      <w:proofErr w:type="spellEnd"/>
      <w:r>
        <w:t xml:space="preserve"> </w:t>
      </w:r>
      <w:proofErr w:type="spellStart"/>
      <w:r>
        <w:t>esnasında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istenmesi</w:t>
      </w:r>
      <w:proofErr w:type="spellEnd"/>
      <w:r>
        <w:t xml:space="preserve">,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yapılmasına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 </w:t>
      </w:r>
      <w:proofErr w:type="spellStart"/>
      <w:r>
        <w:t>hizmetin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sürede</w:t>
      </w:r>
      <w:proofErr w:type="spellEnd"/>
      <w:r>
        <w:t xml:space="preserve"> </w:t>
      </w:r>
      <w:proofErr w:type="spellStart"/>
      <w:r>
        <w:t>tamamlanmaması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yukarıdaki</w:t>
      </w:r>
      <w:proofErr w:type="spellEnd"/>
      <w:r>
        <w:t xml:space="preserve"> </w:t>
      </w:r>
      <w:proofErr w:type="spellStart"/>
      <w:r>
        <w:t>tabloda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hizmetlerin</w:t>
      </w:r>
      <w:proofErr w:type="spellEnd"/>
      <w:r>
        <w:t xml:space="preserve"> </w:t>
      </w:r>
      <w:proofErr w:type="spellStart"/>
      <w:r>
        <w:t>bulunmadığının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ilk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başvurunuz</w:t>
      </w:r>
      <w:proofErr w:type="spellEnd"/>
      <w:r>
        <w:t>.</w:t>
      </w:r>
      <w:proofErr w:type="gramEnd"/>
    </w:p>
    <w:p w:rsidR="002B670A" w:rsidRDefault="002B670A" w:rsidP="002B670A">
      <w:pPr>
        <w:pStyle w:val="GvdeMetni"/>
        <w:spacing w:before="5"/>
        <w:rPr>
          <w:sz w:val="11"/>
        </w:rPr>
      </w:pPr>
    </w:p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5"/>
      </w:tblGrid>
      <w:tr w:rsidR="002B670A" w:rsidTr="00D95504">
        <w:trPr>
          <w:trHeight w:hRule="exact" w:val="630"/>
        </w:trPr>
        <w:tc>
          <w:tcPr>
            <w:tcW w:w="1919" w:type="dxa"/>
          </w:tcPr>
          <w:p w:rsidR="002B670A" w:rsidRDefault="002B670A" w:rsidP="00D95504">
            <w:pPr>
              <w:pStyle w:val="TableParagraph"/>
              <w:tabs>
                <w:tab w:val="left" w:pos="1816"/>
              </w:tabs>
              <w:spacing w:line="196" w:lineRule="exact"/>
              <w:ind w:left="50"/>
              <w:rPr>
                <w:sz w:val="16"/>
              </w:rPr>
            </w:pPr>
            <w:r>
              <w:rPr>
                <w:position w:val="1"/>
                <w:sz w:val="16"/>
              </w:rPr>
              <w:t>İlk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Müracaat</w:t>
            </w:r>
            <w:proofErr w:type="spellEnd"/>
            <w:r>
              <w:rPr>
                <w:spacing w:val="-5"/>
                <w:position w:val="1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Yeri</w:t>
            </w:r>
            <w:proofErr w:type="spellEnd"/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:</w:t>
            </w:r>
          </w:p>
          <w:p w:rsidR="002B670A" w:rsidRDefault="002B670A" w:rsidP="00D95504">
            <w:pPr>
              <w:pStyle w:val="TableParagraph"/>
              <w:tabs>
                <w:tab w:val="left" w:pos="1816"/>
              </w:tabs>
              <w:spacing w:before="8"/>
              <w:ind w:left="50"/>
              <w:rPr>
                <w:sz w:val="16"/>
              </w:rPr>
            </w:pPr>
            <w:proofErr w:type="spellStart"/>
            <w:r>
              <w:rPr>
                <w:position w:val="1"/>
                <w:sz w:val="16"/>
              </w:rPr>
              <w:t>İsim</w:t>
            </w:r>
            <w:proofErr w:type="spellEnd"/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:</w:t>
            </w:r>
          </w:p>
          <w:p w:rsidR="002B670A" w:rsidRDefault="002B670A" w:rsidP="00D95504">
            <w:pPr>
              <w:pStyle w:val="TableParagraph"/>
              <w:tabs>
                <w:tab w:val="left" w:pos="1816"/>
              </w:tabs>
              <w:spacing w:before="8"/>
              <w:ind w:left="50"/>
              <w:rPr>
                <w:sz w:val="16"/>
              </w:rPr>
            </w:pPr>
            <w:proofErr w:type="spellStart"/>
            <w:r>
              <w:rPr>
                <w:position w:val="1"/>
                <w:sz w:val="16"/>
              </w:rPr>
              <w:t>Unvan</w:t>
            </w:r>
            <w:proofErr w:type="spellEnd"/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:</w:t>
            </w:r>
          </w:p>
        </w:tc>
        <w:tc>
          <w:tcPr>
            <w:tcW w:w="2875" w:type="dxa"/>
          </w:tcPr>
          <w:p w:rsidR="002B670A" w:rsidRDefault="002B670A" w:rsidP="00D95504">
            <w:pPr>
              <w:pStyle w:val="TableParagraph"/>
              <w:spacing w:line="188" w:lineRule="exact"/>
              <w:ind w:left="55"/>
              <w:rPr>
                <w:sz w:val="16"/>
              </w:rPr>
            </w:pPr>
            <w:proofErr w:type="spellStart"/>
            <w:r>
              <w:rPr>
                <w:sz w:val="16"/>
              </w:rPr>
              <w:t>Okul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Müdürlüğü</w:t>
            </w:r>
            <w:proofErr w:type="spellEnd"/>
          </w:p>
          <w:p w:rsidR="002B670A" w:rsidRDefault="0060497E" w:rsidP="00D95504">
            <w:pPr>
              <w:pStyle w:val="TableParagraph"/>
              <w:spacing w:before="8"/>
              <w:rPr>
                <w:sz w:val="19"/>
              </w:rPr>
            </w:pPr>
            <w:proofErr w:type="spellStart"/>
            <w:r>
              <w:rPr>
                <w:sz w:val="19"/>
              </w:rPr>
              <w:t>Solhan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Farabi</w:t>
            </w:r>
            <w:proofErr w:type="spellEnd"/>
            <w:r>
              <w:rPr>
                <w:sz w:val="19"/>
              </w:rPr>
              <w:t xml:space="preserve"> MTAL </w:t>
            </w:r>
            <w:proofErr w:type="spellStart"/>
            <w:r>
              <w:rPr>
                <w:sz w:val="19"/>
              </w:rPr>
              <w:t>Müdürlüğü</w:t>
            </w:r>
            <w:proofErr w:type="spellEnd"/>
          </w:p>
          <w:p w:rsidR="002B670A" w:rsidRDefault="002B670A" w:rsidP="00D95504">
            <w:pPr>
              <w:pStyle w:val="TableParagraph"/>
              <w:ind w:left="55"/>
              <w:rPr>
                <w:sz w:val="16"/>
              </w:rPr>
            </w:pPr>
            <w:proofErr w:type="spellStart"/>
            <w:r>
              <w:rPr>
                <w:sz w:val="16"/>
              </w:rPr>
              <w:t>Okul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2B670A" w:rsidRDefault="002B670A" w:rsidP="00D95504">
            <w:pPr>
              <w:pStyle w:val="TableParagraph"/>
              <w:spacing w:line="259" w:lineRule="auto"/>
              <w:ind w:left="1635"/>
              <w:rPr>
                <w:sz w:val="16"/>
              </w:rPr>
            </w:pPr>
            <w:proofErr w:type="spellStart"/>
            <w:r>
              <w:rPr>
                <w:sz w:val="16"/>
              </w:rPr>
              <w:t>İkinci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Müracaat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İsim</w:t>
            </w:r>
            <w:proofErr w:type="spellEnd"/>
          </w:p>
          <w:p w:rsidR="002B670A" w:rsidRDefault="002B670A" w:rsidP="00D95504">
            <w:pPr>
              <w:pStyle w:val="TableParagraph"/>
              <w:spacing w:before="8"/>
              <w:ind w:left="1616" w:right="108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Unvan</w:t>
            </w:r>
            <w:proofErr w:type="spellEnd"/>
          </w:p>
        </w:tc>
        <w:tc>
          <w:tcPr>
            <w:tcW w:w="2265" w:type="dxa"/>
          </w:tcPr>
          <w:p w:rsidR="002B670A" w:rsidRDefault="002B670A" w:rsidP="00D95504">
            <w:pPr>
              <w:pStyle w:val="TableParagraph"/>
              <w:spacing w:line="196" w:lineRule="exact"/>
              <w:ind w:left="123"/>
              <w:rPr>
                <w:sz w:val="16"/>
              </w:rPr>
            </w:pPr>
            <w:r>
              <w:rPr>
                <w:sz w:val="16"/>
              </w:rPr>
              <w:t xml:space="preserve">:  </w:t>
            </w:r>
            <w:proofErr w:type="spellStart"/>
            <w:r>
              <w:rPr>
                <w:position w:val="1"/>
                <w:sz w:val="16"/>
              </w:rPr>
              <w:t>İlçe</w:t>
            </w:r>
            <w:proofErr w:type="spellEnd"/>
            <w:r>
              <w:rPr>
                <w:position w:val="1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Milli</w:t>
            </w:r>
            <w:proofErr w:type="spellEnd"/>
            <w:r>
              <w:rPr>
                <w:position w:val="1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Eğitim</w:t>
            </w:r>
            <w:proofErr w:type="spellEnd"/>
            <w:r>
              <w:rPr>
                <w:position w:val="1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Müdürlüğü</w:t>
            </w:r>
            <w:proofErr w:type="spellEnd"/>
          </w:p>
          <w:p w:rsidR="002B670A" w:rsidRDefault="002B670A" w:rsidP="00D95504">
            <w:pPr>
              <w:pStyle w:val="TableParagraph"/>
              <w:spacing w:before="27"/>
              <w:ind w:left="123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</w:p>
          <w:p w:rsidR="002B670A" w:rsidRDefault="002B670A" w:rsidP="00D95504">
            <w:pPr>
              <w:pStyle w:val="TableParagraph"/>
              <w:spacing w:before="27"/>
              <w:ind w:left="123"/>
              <w:rPr>
                <w:sz w:val="16"/>
              </w:rPr>
            </w:pPr>
            <w:r>
              <w:rPr>
                <w:w w:val="105"/>
                <w:sz w:val="16"/>
              </w:rPr>
              <w:t xml:space="preserve">:  </w:t>
            </w:r>
            <w:proofErr w:type="spellStart"/>
            <w:r>
              <w:rPr>
                <w:w w:val="105"/>
                <w:sz w:val="16"/>
              </w:rPr>
              <w:t>İlçe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Milli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Eğitim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Müdürü</w:t>
            </w:r>
            <w:proofErr w:type="spellEnd"/>
          </w:p>
        </w:tc>
      </w:tr>
      <w:tr w:rsidR="002B670A" w:rsidTr="00D95504">
        <w:trPr>
          <w:trHeight w:hRule="exact" w:val="834"/>
        </w:trPr>
        <w:tc>
          <w:tcPr>
            <w:tcW w:w="1919" w:type="dxa"/>
          </w:tcPr>
          <w:p w:rsidR="002B670A" w:rsidRDefault="002B670A" w:rsidP="00D95504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ab/>
              <w:t>:</w:t>
            </w:r>
          </w:p>
          <w:p w:rsidR="002B670A" w:rsidRDefault="002B670A" w:rsidP="00D95504">
            <w:pPr>
              <w:pStyle w:val="TableParagraph"/>
              <w:tabs>
                <w:tab w:val="left" w:pos="1816"/>
              </w:tabs>
              <w:spacing w:before="14"/>
              <w:ind w:left="50"/>
              <w:rPr>
                <w:sz w:val="16"/>
              </w:rPr>
            </w:pPr>
            <w:proofErr w:type="spellStart"/>
            <w:r>
              <w:rPr>
                <w:w w:val="105"/>
                <w:position w:val="1"/>
                <w:sz w:val="16"/>
              </w:rPr>
              <w:t>Telefon</w:t>
            </w:r>
            <w:proofErr w:type="spellEnd"/>
            <w:r>
              <w:rPr>
                <w:w w:val="105"/>
                <w:position w:val="1"/>
                <w:sz w:val="16"/>
              </w:rPr>
              <w:tab/>
            </w:r>
            <w:r>
              <w:rPr>
                <w:w w:val="105"/>
                <w:sz w:val="16"/>
              </w:rPr>
              <w:t>:</w:t>
            </w:r>
          </w:p>
          <w:p w:rsidR="002B670A" w:rsidRDefault="002B670A" w:rsidP="00D95504">
            <w:pPr>
              <w:pStyle w:val="TableParagraph"/>
              <w:tabs>
                <w:tab w:val="left" w:pos="1816"/>
              </w:tabs>
              <w:spacing w:before="16"/>
              <w:ind w:left="50"/>
              <w:rPr>
                <w:sz w:val="16"/>
              </w:rPr>
            </w:pPr>
            <w:proofErr w:type="spellStart"/>
            <w:r>
              <w:rPr>
                <w:w w:val="105"/>
                <w:position w:val="1"/>
                <w:sz w:val="16"/>
              </w:rPr>
              <w:t>Faks</w:t>
            </w:r>
            <w:proofErr w:type="spellEnd"/>
            <w:r>
              <w:rPr>
                <w:w w:val="105"/>
                <w:position w:val="1"/>
                <w:sz w:val="16"/>
              </w:rPr>
              <w:tab/>
            </w:r>
            <w:r>
              <w:rPr>
                <w:w w:val="105"/>
                <w:sz w:val="16"/>
              </w:rPr>
              <w:t>:</w:t>
            </w:r>
          </w:p>
          <w:p w:rsidR="002B670A" w:rsidRDefault="002B670A" w:rsidP="00D95504">
            <w:pPr>
              <w:pStyle w:val="TableParagraph"/>
              <w:tabs>
                <w:tab w:val="left" w:pos="1816"/>
              </w:tabs>
              <w:spacing w:before="16"/>
              <w:ind w:left="50"/>
              <w:rPr>
                <w:sz w:val="16"/>
              </w:rPr>
            </w:pPr>
            <w:r>
              <w:rPr>
                <w:position w:val="1"/>
                <w:sz w:val="16"/>
              </w:rPr>
              <w:t>E-Posta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:</w:t>
            </w:r>
          </w:p>
        </w:tc>
        <w:tc>
          <w:tcPr>
            <w:tcW w:w="2875" w:type="dxa"/>
          </w:tcPr>
          <w:p w:rsidR="002B670A" w:rsidRDefault="0060497E" w:rsidP="00D95504">
            <w:proofErr w:type="spellStart"/>
            <w:r>
              <w:t>Yenimahalle</w:t>
            </w:r>
            <w:proofErr w:type="spellEnd"/>
            <w:r>
              <w:t xml:space="preserve">, </w:t>
            </w:r>
            <w:proofErr w:type="spellStart"/>
            <w:r>
              <w:t>Solhan</w:t>
            </w:r>
            <w:proofErr w:type="spellEnd"/>
            <w:r>
              <w:t>/BİNGÖL</w:t>
            </w:r>
            <w:bookmarkStart w:id="0" w:name="_GoBack"/>
            <w:bookmarkEnd w:id="0"/>
          </w:p>
        </w:tc>
        <w:tc>
          <w:tcPr>
            <w:tcW w:w="3229" w:type="dxa"/>
          </w:tcPr>
          <w:p w:rsidR="002B670A" w:rsidRDefault="002B670A" w:rsidP="00D95504">
            <w:pPr>
              <w:pStyle w:val="TableParagraph"/>
              <w:spacing w:before="12" w:line="271" w:lineRule="auto"/>
              <w:ind w:left="1635" w:right="101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Adres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Telefon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Faks</w:t>
            </w:r>
            <w:proofErr w:type="spellEnd"/>
          </w:p>
          <w:p w:rsidR="002B670A" w:rsidRDefault="002B670A" w:rsidP="00D95504">
            <w:pPr>
              <w:pStyle w:val="TableParagraph"/>
              <w:spacing w:before="3"/>
              <w:ind w:left="1635"/>
              <w:rPr>
                <w:sz w:val="16"/>
              </w:rPr>
            </w:pPr>
            <w:r>
              <w:rPr>
                <w:w w:val="105"/>
                <w:sz w:val="16"/>
              </w:rPr>
              <w:t>E-Posta</w:t>
            </w:r>
          </w:p>
        </w:tc>
        <w:tc>
          <w:tcPr>
            <w:tcW w:w="2265" w:type="dxa"/>
          </w:tcPr>
          <w:p w:rsidR="002B670A" w:rsidRDefault="002B670A" w:rsidP="00D95504">
            <w:pPr>
              <w:pStyle w:val="TableParagraph"/>
              <w:spacing w:before="12"/>
              <w:ind w:left="123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</w:p>
          <w:p w:rsidR="002B670A" w:rsidRDefault="002B670A" w:rsidP="00D95504">
            <w:pPr>
              <w:pStyle w:val="TableParagraph"/>
              <w:spacing w:before="29"/>
              <w:ind w:left="123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</w:p>
          <w:p w:rsidR="002B670A" w:rsidRDefault="002B670A" w:rsidP="00D95504">
            <w:pPr>
              <w:pStyle w:val="TableParagraph"/>
              <w:spacing w:before="27"/>
              <w:ind w:left="123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</w:p>
          <w:p w:rsidR="002B670A" w:rsidRDefault="002B670A" w:rsidP="00D95504">
            <w:pPr>
              <w:pStyle w:val="TableParagraph"/>
              <w:spacing w:before="17"/>
              <w:ind w:left="123"/>
              <w:rPr>
                <w:sz w:val="16"/>
              </w:rPr>
            </w:pPr>
            <w:r>
              <w:rPr>
                <w:w w:val="98"/>
                <w:sz w:val="16"/>
              </w:rPr>
              <w:t>:</w:t>
            </w:r>
          </w:p>
        </w:tc>
      </w:tr>
    </w:tbl>
    <w:p w:rsidR="005562C1" w:rsidRPr="002B670A" w:rsidRDefault="005562C1" w:rsidP="002D1031">
      <w:pPr>
        <w:pStyle w:val="GvdeMetni"/>
        <w:spacing w:before="176" w:line="264" w:lineRule="auto"/>
        <w:ind w:left="159" w:right="183" w:firstLine="547"/>
        <w:rPr>
          <w:rFonts w:ascii="Arial" w:hAnsi="Arial" w:cs="Arial"/>
          <w:sz w:val="28"/>
          <w:szCs w:val="28"/>
        </w:rPr>
      </w:pPr>
    </w:p>
    <w:p w:rsidR="005562C1" w:rsidRPr="002B670A" w:rsidRDefault="005562C1" w:rsidP="002D1031">
      <w:pPr>
        <w:pStyle w:val="GvdeMetni"/>
        <w:spacing w:before="176" w:line="264" w:lineRule="auto"/>
        <w:ind w:left="159" w:right="183" w:firstLine="547"/>
        <w:rPr>
          <w:rFonts w:ascii="Arial" w:hAnsi="Arial" w:cs="Arial"/>
          <w:sz w:val="28"/>
          <w:szCs w:val="28"/>
        </w:rPr>
      </w:pPr>
    </w:p>
    <w:p w:rsidR="005562C1" w:rsidRPr="002B670A" w:rsidRDefault="005562C1" w:rsidP="002D1031">
      <w:pPr>
        <w:pStyle w:val="GvdeMetni"/>
        <w:spacing w:before="176" w:line="264" w:lineRule="auto"/>
        <w:ind w:left="159" w:right="183" w:firstLine="547"/>
        <w:rPr>
          <w:rFonts w:ascii="Arial" w:hAnsi="Arial" w:cs="Arial"/>
          <w:sz w:val="28"/>
          <w:szCs w:val="28"/>
        </w:rPr>
      </w:pPr>
    </w:p>
    <w:p w:rsidR="005562C1" w:rsidRPr="002B670A" w:rsidRDefault="005562C1" w:rsidP="002D1031">
      <w:pPr>
        <w:pStyle w:val="GvdeMetni"/>
        <w:spacing w:before="176" w:line="264" w:lineRule="auto"/>
        <w:ind w:left="159" w:right="183" w:firstLine="547"/>
        <w:rPr>
          <w:rFonts w:ascii="Arial" w:hAnsi="Arial" w:cs="Arial"/>
          <w:sz w:val="28"/>
          <w:szCs w:val="28"/>
        </w:rPr>
      </w:pPr>
    </w:p>
    <w:sectPr w:rsidR="005562C1" w:rsidRPr="002B670A" w:rsidSect="005562C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73"/>
    <w:rsid w:val="00192348"/>
    <w:rsid w:val="00227B42"/>
    <w:rsid w:val="002B670A"/>
    <w:rsid w:val="002D1031"/>
    <w:rsid w:val="005562C1"/>
    <w:rsid w:val="00587C00"/>
    <w:rsid w:val="0060497E"/>
    <w:rsid w:val="008D0BEE"/>
    <w:rsid w:val="00E03373"/>
    <w:rsid w:val="00E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33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3373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D0BEE"/>
    <w:pPr>
      <w:widowControl w:val="0"/>
      <w:autoSpaceDE w:val="0"/>
      <w:autoSpaceDN w:val="0"/>
      <w:ind w:left="118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0BEE"/>
    <w:rPr>
      <w:rFonts w:ascii="Times New Roman" w:eastAsia="Times New Roman" w:hAnsi="Times New Roman" w:cs="Times New Roman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2D103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33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3373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D0BEE"/>
    <w:pPr>
      <w:widowControl w:val="0"/>
      <w:autoSpaceDE w:val="0"/>
      <w:autoSpaceDN w:val="0"/>
      <w:ind w:left="118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0BEE"/>
    <w:rPr>
      <w:rFonts w:ascii="Times New Roman" w:eastAsia="Times New Roman" w:hAnsi="Times New Roman" w:cs="Times New Roman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2D103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A4F2-A006-49BB-99DE-DCA5CA6D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</dc:creator>
  <cp:lastModifiedBy>Zoom</cp:lastModifiedBy>
  <cp:revision>2</cp:revision>
  <dcterms:created xsi:type="dcterms:W3CDTF">2020-01-03T13:37:00Z</dcterms:created>
  <dcterms:modified xsi:type="dcterms:W3CDTF">2020-01-03T13:37:00Z</dcterms:modified>
</cp:coreProperties>
</file>